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EA413" w14:textId="44141881" w:rsidR="0055373D" w:rsidRPr="00D3256B" w:rsidRDefault="0055373D" w:rsidP="005537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D3256B">
        <w:rPr>
          <w:rFonts w:ascii="Times New Roman" w:hAnsi="Times New Roman" w:cs="Times New Roman"/>
          <w:b/>
          <w:bCs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5392CBE" w14:textId="77777777" w:rsidR="0055373D" w:rsidRPr="00A4330D" w:rsidRDefault="0055373D" w:rsidP="005537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>KLAUZULA INFORMACYJNA</w:t>
      </w:r>
    </w:p>
    <w:p w14:paraId="0D764593" w14:textId="77777777" w:rsidR="0055373D" w:rsidRPr="00A4330D" w:rsidRDefault="0055373D" w:rsidP="005537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 xml:space="preserve">Zgodnie z art. 13 ust. 1 i 2 ogólnego rozporządzenia o ochronie danych osobowych </w:t>
      </w:r>
    </w:p>
    <w:p w14:paraId="0D57D5FF" w14:textId="77777777" w:rsidR="0055373D" w:rsidRPr="00A4330D" w:rsidRDefault="0055373D" w:rsidP="005537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 xml:space="preserve">z dnia 27 kwietnia 2016 r. Parlamentu Europejskiego i Rady (UE) 2016/679 (RODO) </w:t>
      </w:r>
    </w:p>
    <w:p w14:paraId="7DB956F3" w14:textId="77777777" w:rsidR="0055373D" w:rsidRPr="00A4330D" w:rsidRDefault="0055373D" w:rsidP="005537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>informujemy, że:</w:t>
      </w:r>
    </w:p>
    <w:p w14:paraId="4A4994C6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Administratorem przetwarzającym Pani(a) dane osobowe jest Miejski Dom Kultury </w:t>
      </w:r>
      <w:r>
        <w:rPr>
          <w:rFonts w:ascii="Times New Roman" w:hAnsi="Times New Roman" w:cs="Times New Roman"/>
          <w:sz w:val="24"/>
          <w:szCs w:val="24"/>
        </w:rPr>
        <w:br/>
      </w:r>
      <w:r w:rsidRPr="00A4330D">
        <w:rPr>
          <w:rFonts w:ascii="Times New Roman" w:hAnsi="Times New Roman" w:cs="Times New Roman"/>
          <w:sz w:val="24"/>
          <w:szCs w:val="24"/>
        </w:rPr>
        <w:t>w Myszkowie, ul. 3 Maja 15, 42-300 Myszków.</w:t>
      </w:r>
    </w:p>
    <w:p w14:paraId="03DD4A5F" w14:textId="77777777" w:rsidR="0055373D" w:rsidRPr="00B73EDE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73EDE">
        <w:rPr>
          <w:rFonts w:ascii="Times New Roman" w:hAnsi="Times New Roman" w:cs="Times New Roman"/>
          <w:sz w:val="24"/>
          <w:szCs w:val="24"/>
          <w:highlight w:val="yellow"/>
        </w:rPr>
        <w:t>W Miejskim Domu Kultury w Myszkowie wyznaczony został Inspektor Ochrony Danych, mail: ……………….</w:t>
      </w:r>
    </w:p>
    <w:p w14:paraId="5B7ADB34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 Pani(a) dane osobowe będą przetwarzane w celu złożenia oferty i realizacji zamówienia na podstawie art. 6 ust. 1 lit. b RODO.</w:t>
      </w:r>
    </w:p>
    <w:p w14:paraId="133838AE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Odbiorcą Pani(a) danych osobowych jest Miejski Dom Kultury w Myszkowie.</w:t>
      </w:r>
    </w:p>
    <w:p w14:paraId="6EE31611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Pani(a) dane osobowe nie będą przekazywane do państwa trzeciego lub organizacji międzynarodowej.</w:t>
      </w:r>
    </w:p>
    <w:p w14:paraId="18D2867C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Pani(a) dane osobowe będą przechowywane przez okres ……………</w:t>
      </w:r>
    </w:p>
    <w:p w14:paraId="5F7E03B5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Posiada Pani(-) prawo żądania dostępu do treści swoich danych, prawo ich sprostowania, usunięcia, ograniczenia przetwarzania, wniesienia sprzeciwu wobec przetwarzania.</w:t>
      </w:r>
    </w:p>
    <w:p w14:paraId="00612D98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615C3">
        <w:rPr>
          <w:rFonts w:ascii="Times New Roman" w:hAnsi="Times New Roman" w:cs="Times New Roman"/>
          <w:sz w:val="24"/>
          <w:szCs w:val="24"/>
        </w:rPr>
        <w:t>Posiada Pani(-) prawo wniesienia skargi Generalnego Inspektora Ochrony Danych Osobowych jeżeli uzna Pan(i), że przetwarzanie narusza przepisy ogólnego rozporządzenia o ochronie danych osobowych z dnia 27 kwietnia 2016 r.</w:t>
      </w:r>
    </w:p>
    <w:p w14:paraId="2B1ED6D8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615C3">
        <w:rPr>
          <w:rFonts w:ascii="Times New Roman" w:hAnsi="Times New Roman" w:cs="Times New Roman"/>
          <w:sz w:val="24"/>
          <w:szCs w:val="24"/>
        </w:rPr>
        <w:t xml:space="preserve">Podanie przez Panią(a) danych osobowych jest dobrowolne i jest warunkiem zawarcia umowy. </w:t>
      </w:r>
    </w:p>
    <w:p w14:paraId="5924DFE8" w14:textId="77777777" w:rsidR="0055373D" w:rsidRPr="001615C3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615C3">
        <w:rPr>
          <w:rFonts w:ascii="Times New Roman" w:hAnsi="Times New Roman" w:cs="Times New Roman"/>
          <w:sz w:val="24"/>
          <w:szCs w:val="24"/>
        </w:rPr>
        <w:t>Przetwarzanie podanych przez Panią(-) danych osobowych nie będzie podlegało zautomatyzowanemu podejmowaniu decyzji, w tym profilowaniu, o którym mowa w art.</w:t>
      </w:r>
      <w:r w:rsidRPr="001615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615C3">
        <w:rPr>
          <w:rFonts w:ascii="Times New Roman" w:hAnsi="Times New Roman" w:cs="Times New Roman"/>
          <w:sz w:val="24"/>
          <w:szCs w:val="24"/>
        </w:rPr>
        <w:t>22 ust. 1 i 4 ogólnego rozporządzenia o ochronie danych osobowych z dnia 27 kwietnia 2016 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EF04CA8" w14:textId="77777777" w:rsidR="00F76986" w:rsidRDefault="00F76986"/>
    <w:sectPr w:rsidR="00F769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3864D7"/>
    <w:multiLevelType w:val="hybridMultilevel"/>
    <w:tmpl w:val="54361596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3021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73D"/>
    <w:rsid w:val="0055373D"/>
    <w:rsid w:val="00856D7A"/>
    <w:rsid w:val="00A744BF"/>
    <w:rsid w:val="00F7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1B9C0"/>
  <w15:chartTrackingRefBased/>
  <w15:docId w15:val="{F36D5DDD-3BF7-4493-BAEC-02D91F2C6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5373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53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3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37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3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37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3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3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3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3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37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37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37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373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373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373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373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373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373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3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3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3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3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3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373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373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373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37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373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37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Syma</dc:creator>
  <cp:keywords/>
  <dc:description/>
  <cp:lastModifiedBy>Sebastian Syma</cp:lastModifiedBy>
  <cp:revision>1</cp:revision>
  <dcterms:created xsi:type="dcterms:W3CDTF">2025-04-03T20:24:00Z</dcterms:created>
  <dcterms:modified xsi:type="dcterms:W3CDTF">2025-04-03T20:25:00Z</dcterms:modified>
</cp:coreProperties>
</file>